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A958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02755" wp14:editId="14C1DAF9">
                <wp:simplePos x="0" y="0"/>
                <wp:positionH relativeFrom="column">
                  <wp:posOffset>3400425</wp:posOffset>
                </wp:positionH>
                <wp:positionV relativeFrom="paragraph">
                  <wp:posOffset>1019175</wp:posOffset>
                </wp:positionV>
                <wp:extent cx="3257550" cy="4962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EBD" w:rsidRPr="00FB339E" w:rsidRDefault="00A9580E" w:rsidP="00FB339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Reading with Children</w:t>
                            </w:r>
                          </w:p>
                          <w:p w:rsidR="005D2EBD" w:rsidRDefault="00A9580E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have herd it a million times- read to your child.  But HOW?  It’s more than just picking up any old book….</w:t>
                            </w:r>
                          </w:p>
                          <w:p w:rsidR="00A9580E" w:rsidRDefault="00A9580E" w:rsidP="00A958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Talk about the cover and the title- what clues tell what the book is about?</w:t>
                            </w:r>
                          </w:p>
                          <w:p w:rsidR="00A9580E" w:rsidRDefault="00A9580E" w:rsidP="00A958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a finger to track words are they are read.  This helps a child learn that we read top to bottom. Left to right.</w:t>
                            </w:r>
                          </w:p>
                          <w:p w:rsidR="00A9580E" w:rsidRDefault="00A9580E" w:rsidP="00A958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Discuss the pictures and makes guesses about what will happen next.</w:t>
                            </w:r>
                          </w:p>
                          <w:p w:rsidR="00A9580E" w:rsidRDefault="00A9580E" w:rsidP="00A958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Explain any unusual words or situations- children may not be aware of different references and customs, settings and vocabulary.</w:t>
                            </w:r>
                          </w:p>
                          <w:p w:rsidR="00A9580E" w:rsidRPr="00A9580E" w:rsidRDefault="00A9580E" w:rsidP="00356D3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958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more ideas- visit </w:t>
                            </w:r>
                            <w:hyperlink r:id="rId5" w:history="1">
                              <w:r w:rsidRPr="00A9580E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https://www.raisesmartkid.com/all-ages/1-articles/52-reading-to-children-how-tos-and-tips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27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75pt;margin-top:80.25pt;width:256.5pt;height:3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+MjgIAAJIFAAAOAAAAZHJzL2Uyb0RvYy54bWysVN9P2zAQfp+0/8Hy+0hbGhgVKepATJMQ&#10;oMHEs+vY1Jrt82y3SffXc3aStmO8MO0lse+++/X57s4vWqPJRvigwFZ0fDSiRFgOtbLPFf3xeP3p&#10;MyUhMlszDVZUdCsCvZh//HDeuJmYwAp0LTxBJzbMGlfRVYxuVhSBr4Rh4QicsKiU4A2LePXPRe1Z&#10;g96NLiaj0UnRgK+dBy5CQOlVp6Tz7F9KweOdlEFEoiuKucX89fm7TN9ifs5mz565leJ9GuwfsjBM&#10;WQy6c3XFIiNrr/5yZRT3EEDGIw6mACkVF7kGrGY8elXNw4o5kWtBcoLb0RT+n1t+u7n3RNUVLSmx&#10;zOATPYo2ki/QkjKx07gwQ9CDQ1hsUYyvPMgDClPRrfQm/bEcgnrkebvjNjnjKDyelKdliSqOuunZ&#10;yaScZP/F3tz5EL8KMCQdKurx8TKnbHMTIqaC0AGSogXQqr5WWudLahhxqT3ZMHxqHXOSaPEHSlvS&#10;VPTkGPNIRhaSeedZ2yQRuWX6cKn0rsR8ilstEkbb70IiZbnSN2IzzoXdxc/ohJIY6j2GPX6f1XuM&#10;uzrQIkcGG3fGRlnwufo8Y3vK6p8DZbLDI+EHdadjbJdt7pXjoQOWUG+xMTx0gxUcv1b4eDcsxHvm&#10;cZLwwXE7xDv8SA1IPvQnSlbgf78lT3hscNRS0uBkVjT8WjMvKNHfLLb+2Xg6TaOcL9PydIIXf6hZ&#10;Hmrs2lwCdsQY95Dj+ZjwUQ9H6cE84RJZpKioYpZj7IrG4XgZu32BS4iLxSKDcHgdizf2wfHkOrGc&#10;WvOxfWLe9f0bsfVvYZhhNnvVxh02WVpYrCNIlXs88dyx2vOPg59bv19SabMc3jNqv0rnLwAAAP//&#10;AwBQSwMEFAAGAAgAAAAhAL1SOCviAAAADAEAAA8AAABkcnMvZG93bnJldi54bWxMj81OwzAQhO9I&#10;vIO1SFwQtWmaUkKcCiGgEjcafsTNjZckIl5HsZuGt2d7gtus5tPsTL6eXCdGHELrScPVTIFAqrxt&#10;qdbwWj5erkCEaMiazhNq+MEA6+L0JDeZ9Qd6wXEba8EhFDKjoYmxz6QMVYPOhJnvkdj78oMzkc+h&#10;lnYwBw53nZwrtZTOtMQfGtPjfYPV93bvNHxe1B/PYXp6OyRp0j9sxvL63ZZan59Nd7cgIk7xD4Zj&#10;fa4OBXfa+T3ZIDoNaZKmjLKxVCyOhFqsWO003CzmCmSRy/8jil8AAAD//wMAUEsBAi0AFAAGAAgA&#10;AAAhALaDOJL+AAAA4QEAABMAAAAAAAAAAAAAAAAAAAAAAFtDb250ZW50X1R5cGVzXS54bWxQSwEC&#10;LQAUAAYACAAAACEAOP0h/9YAAACUAQAACwAAAAAAAAAAAAAAAAAvAQAAX3JlbHMvLnJlbHNQSwEC&#10;LQAUAAYACAAAACEAOfyPjI4CAACSBQAADgAAAAAAAAAAAAAAAAAuAgAAZHJzL2Uyb0RvYy54bWxQ&#10;SwECLQAUAAYACAAAACEAvVI4K+IAAAAMAQAADwAAAAAAAAAAAAAAAADoBAAAZHJzL2Rvd25yZXYu&#10;eG1sUEsFBgAAAAAEAAQA8wAAAPcFAAAAAA==&#10;" fillcolor="white [3201]" stroked="f" strokeweight=".5pt">
                <v:textbox>
                  <w:txbxContent>
                    <w:p w:rsidR="005D2EBD" w:rsidRPr="00FB339E" w:rsidRDefault="00A9580E" w:rsidP="00FB339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Reading with Children</w:t>
                      </w:r>
                    </w:p>
                    <w:p w:rsidR="005D2EBD" w:rsidRDefault="00A9580E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have herd it a million times- read to your child.  But HOW?  It’s more than just picking up any old book….</w:t>
                      </w:r>
                    </w:p>
                    <w:p w:rsidR="00A9580E" w:rsidRDefault="00A9580E" w:rsidP="00A958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Talk about the cover and the title- what clues tell what the book is about?</w:t>
                      </w:r>
                    </w:p>
                    <w:p w:rsidR="00A9580E" w:rsidRDefault="00A9580E" w:rsidP="00A958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a finger to track words are they are read.  This helps a child learn that we read top to bottom. Left to right.</w:t>
                      </w:r>
                    </w:p>
                    <w:p w:rsidR="00A9580E" w:rsidRDefault="00A9580E" w:rsidP="00A958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Discuss the pictures and makes guesses about what will happen next.</w:t>
                      </w:r>
                    </w:p>
                    <w:p w:rsidR="00A9580E" w:rsidRDefault="00A9580E" w:rsidP="00A958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Explain any unusual words or situations- children may not be aware of different references and customs, settings and vocabulary.</w:t>
                      </w:r>
                    </w:p>
                    <w:p w:rsidR="00A9580E" w:rsidRPr="00A9580E" w:rsidRDefault="00A9580E" w:rsidP="00356D3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9580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more ideas- visit </w:t>
                      </w:r>
                      <w:hyperlink r:id="rId6" w:history="1">
                        <w:r w:rsidRPr="00A9580E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https://www.raisesmartkid.com/all-ages/1-articles/52-reading-to-children-how-tos-and-tips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2536D" wp14:editId="459765F2">
                <wp:simplePos x="0" y="0"/>
                <wp:positionH relativeFrom="page">
                  <wp:posOffset>3533775</wp:posOffset>
                </wp:positionH>
                <wp:positionV relativeFrom="paragraph">
                  <wp:posOffset>6162675</wp:posOffset>
                </wp:positionV>
                <wp:extent cx="3924300" cy="2581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F5E76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Parent Corner</w:t>
                            </w:r>
                          </w:p>
                          <w:p w:rsidR="00356D3C" w:rsidRDefault="00356D3C" w:rsidP="00356D3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56D3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Build a Children’s library- </w:t>
                            </w:r>
                            <w:hyperlink r:id="rId7" w:history="1">
                              <w:r w:rsidRPr="00356D3C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https://www.readbrightly.com/6-simple-ways-build-childs-library-budget/</w:t>
                              </w:r>
                            </w:hyperlink>
                          </w:p>
                          <w:p w:rsidR="00356D3C" w:rsidRPr="00356D3C" w:rsidRDefault="00356D3C" w:rsidP="00356D3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356D3C" w:rsidRPr="00356D3C" w:rsidRDefault="00356D3C" w:rsidP="00356D3C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356D3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Help teach problem solving- </w:t>
                            </w:r>
                            <w:hyperlink r:id="rId8" w:history="1">
                              <w:r w:rsidRPr="00356D3C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https://www.scholastic.com/parents/family-life/creativity-and-critical-thinking/development-milestones/preschool-problem-solving.html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536D" id="Text Box 16" o:spid="_x0000_s1027" type="#_x0000_t202" style="position:absolute;margin-left:278.25pt;margin-top:485.25pt;width:309pt;height:2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hUlQIAALUFAAAOAAAAZHJzL2Uyb0RvYy54bWysVEtv2zAMvg/YfxB0X5ykSR9BnSJL0WFA&#10;0BZrh54VWWqESqImKbGzXz9Kdh7teumwi02RHynyE8nLq8ZoshE+KLAlHfT6lAjLoVL2uaQ/H2++&#10;nFMSIrMV02BFSbci0Kvp50+XtZuIIaxAV8ITDGLDpHYlXcXoJkUR+EoYFnrghEWjBG9YxKN/LirP&#10;aoxudDHs90+LGnzlPHARAmqvWyOd5vhSCh7vpAwiEl1SzC3mr8/fZfoW00s2efbMrRTv0mD/kIVh&#10;yuKl+1DXLDKy9uqvUEZxDwFk7HEwBUipuMg1YDWD/ptqHlbMiVwLkhPcnqbw/8Ly2829J6rCtzul&#10;xDKDb/Qomki+QkNQhfzULkwQ9uAQGBvUI3anD6hMZTfSm/THggjakentnt0UjaPy5GI4OumjiaNt&#10;OD4fDM/GKU5xcHc+xG8CDElCST0+X2aVbRYhttAdJN0WQKvqRmmdD6llxFx7smH42DrmJDH4K5S2&#10;pC7p6cm4nwO/sqXQe/+lZvylS+8IhfG0TdeJ3FxdWomiloosxa0WCaPtDyGR3MzIOzkyzoXd55nR&#10;CSWxoo84dvhDVh9xbutAj3wz2Lh3NsqCb1l6TW31sqNWtnh8w6O6kxibZdO1zhKqLXaOh3b2guM3&#10;ColesBDvmcdhw47ABRLv8CM14OtAJ1GyAv/7PX3C4wyglZIah7ek4deaeUGJ/m5xOi4Go1Ga9nwY&#10;jc+GePDHluWxxa7NHLBlBriqHM9iwke9E6UH84R7ZpZuRROzHO8uadyJ89iuFNxTXMxmGYTz7Vhc&#10;2AfHU+hEb2qwx+aJedc1eMTZuIXdmLPJmz5vscnTwmwdQao8BIngltWOeNwNeYy6PZaWz/E5ow7b&#10;dvoHAAD//wMAUEsDBBQABgAIAAAAIQAnyJe73gAAAA0BAAAPAAAAZHJzL2Rvd25yZXYueG1sTI/B&#10;TsMwDIbvSLxDZCRuLBnQtStNJ0CDCycG4uw1WRLRJFWTdeXt8U5w+yz/+v252cy+Z5Mek4tBwnIh&#10;gOnQReWCkfD58XJTAUsZg8I+Bi3hRyfYtJcXDdYqnsK7nnbZMCoJqUYJNueh5jx1VntMizjoQLtD&#10;HD1mGkfD1YgnKvc9vxVixT26QBcsDvrZ6u57d/QStk9mbboKR7utlHPT/HV4M69SXl/Njw/Asp7z&#10;XxjO+qQOLTnt4zGoxHoJRbEqKCphXQqCc2JZ3hPtie7KUgBvG/7/i/YXAAD//wMAUEsBAi0AFAAG&#10;AAgAAAAhALaDOJL+AAAA4QEAABMAAAAAAAAAAAAAAAAAAAAAAFtDb250ZW50X1R5cGVzXS54bWxQ&#10;SwECLQAUAAYACAAAACEAOP0h/9YAAACUAQAACwAAAAAAAAAAAAAAAAAvAQAAX3JlbHMvLnJlbHNQ&#10;SwECLQAUAAYACAAAACEABLIIVJUCAAC1BQAADgAAAAAAAAAAAAAAAAAuAgAAZHJzL2Uyb0RvYy54&#10;bWxQSwECLQAUAAYACAAAACEAJ8iXu94AAAANAQAADwAAAAAAAAAAAAAAAADvBAAAZHJzL2Rvd25y&#10;ZXYueG1sUEsFBgAAAAAEAAQA8wAAAPoFAAAAAA==&#10;" fillcolor="white [3201]" strokeweight=".5pt">
                <v:textbox>
                  <w:txbxContent>
                    <w:p w:rsid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5F5E76"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  <w:t>Parent Corner</w:t>
                      </w:r>
                    </w:p>
                    <w:p w:rsidR="00356D3C" w:rsidRDefault="00356D3C" w:rsidP="00356D3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56D3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Build a Children’s library- </w:t>
                      </w:r>
                      <w:hyperlink r:id="rId9" w:history="1">
                        <w:r w:rsidRPr="00356D3C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https://www.readbrightly.com/6-simple-ways-build-childs-library-budget/</w:t>
                        </w:r>
                      </w:hyperlink>
                    </w:p>
                    <w:p w:rsidR="00356D3C" w:rsidRPr="00356D3C" w:rsidRDefault="00356D3C" w:rsidP="00356D3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356D3C" w:rsidRPr="00356D3C" w:rsidRDefault="00356D3C" w:rsidP="00356D3C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356D3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Help teach problem solving- </w:t>
                      </w:r>
                      <w:hyperlink r:id="rId10" w:history="1">
                        <w:r w:rsidRPr="00356D3C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https://www.scholastic.com/parents/family-life/creativity-and-critical-thinking/development-milestones/preschool-problem-solving.html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044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EDD96" wp14:editId="0CF7BA2F">
                <wp:simplePos x="0" y="0"/>
                <wp:positionH relativeFrom="margin">
                  <wp:posOffset>-552450</wp:posOffset>
                </wp:positionH>
                <wp:positionV relativeFrom="paragraph">
                  <wp:posOffset>5009515</wp:posOffset>
                </wp:positionV>
                <wp:extent cx="2695575" cy="3933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5F5E76" w:rsidRPr="00500326" w:rsidRDefault="00104428" w:rsidP="005F5E7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Pope </w:t>
                            </w:r>
                            <w:r w:rsidR="00C41498" w:rsidRPr="0050032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St. </w:t>
                            </w:r>
                            <w:r w:rsidRPr="0050032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John Paul II</w:t>
                            </w:r>
                            <w:r w:rsidR="00C41498" w:rsidRPr="0050032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E4E05" w:rsidRDefault="00104428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05EE7" wp14:editId="1095A6C1">
                                  <wp:extent cx="2495550" cy="2495550"/>
                                  <wp:effectExtent l="0" t="0" r="0" b="0"/>
                                  <wp:docPr id="2" name="Picture 2" descr="Click here for larger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ick here for larger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340" w:rsidRDefault="00271444" w:rsidP="00CE4E0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339E">
                              <w:rPr>
                                <w:rFonts w:ascii="Century Gothic" w:hAnsi="Century Gothic"/>
                              </w:rPr>
                              <w:t xml:space="preserve">Feast day </w:t>
                            </w:r>
                            <w:r w:rsidR="00104428">
                              <w:rPr>
                                <w:rFonts w:ascii="Century Gothic" w:hAnsi="Century Gothic"/>
                              </w:rPr>
                              <w:t>10/22</w:t>
                            </w:r>
                          </w:p>
                          <w:p w:rsidR="00FB339E" w:rsidRPr="00FB339E" w:rsidRDefault="00FB339E" w:rsidP="00CE4E0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DD96" id="Text Box 6" o:spid="_x0000_s1028" type="#_x0000_t202" style="position:absolute;margin-left:-43.5pt;margin-top:394.45pt;width:212.25pt;height:3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qqlwIAALoFAAAOAAAAZHJzL2Uyb0RvYy54bWysVEtPGzEQvlfqf7B8L5sHCSRig1IQVSUE&#10;qFBxdrw2sbA9ru1kN/31HXs3S6BcqHrZHXu+eX2embPzxmiyFT4osCUdHg0oEZZDpexTSX8+XH05&#10;pSREZiumwYqS7kSg54vPn85qNxcjWIOuhCfoxIZ57Uq6jtHNiyLwtTAsHIETFpUSvGERj/6pqDyr&#10;0bvRxWgwmBY1+Mp54CIEvL1slXSR/UspeLyVMohIdEkxt5i/Pn9X6Vssztj8yTO3VrxLg/1DFoYp&#10;i0F7V5csMrLx6i9XRnEPAWQ84mAKkFJxkWvAaoaDN9Xcr5kTuRYkJ7iepvD/3PKb7Z0nqirplBLL&#10;DD7Rg2gi+QoNmSZ2ahfmCLp3CIsNXuMr7+8DXqaiG+lN+mM5BPXI867nNjnjeDmaziaTkwklHHXj&#10;2Xh8OpokP8WLufMhfhNgSBJK6vHxMqdsex1iC91DUrQAWlVXSut8SA0jLrQnW4ZPrWNOEp2/QmlL&#10;aqx0PBlkx690yXVvv9KMP3fpHaDQn7YpnMit1aWVKGqpyFLcaZEw2v4QEqnNjLyTI+Nc2D7PjE4o&#10;iRV9xLDDv2T1EeO2DrTIkcHG3tgoC75l6TW11fOeWtni8Q0P6k5ibFZN7qm+U1ZQ7bCBPLQDGBy/&#10;Usj3NQvxjnmcOOwZ3CLxFj9SAz4SdBIla/C/37tPeBwE1FJS4wSXNPzaMC8o0d8tjshseHycRj4f&#10;jicnIzz4Q83qUGM35gKwc4a4rxzPYsJHvRelB/OIy2aZoqKKWY6xSxr34kVs9wouKy6WywzCIXcs&#10;Xtt7x5PrxHLqs4fmkXnX9XnEEbmB/ayz+Zt2b7HJ0sJyE0GqPAuJ55bVjn9cEHmaumWWNtDhOaNe&#10;Vu7iDwAAAP//AwBQSwMEFAAGAAgAAAAhAFDwcuHfAAAADAEAAA8AAABkcnMvZG93bnJldi54bWxM&#10;j8FOwzAQRO9I/IO1SNxaB1qIm8apABUuPVFQz9vYtS3idRS7afh7zAmOq32aeVNvJt+xUQ/RBZJw&#10;Ny+AaWqDcmQkfH68zgSwmJAUdoG0hG8dYdNcX9VYqXChdz3uk2E5hGKFEmxKfcV5bK32GOeh15R/&#10;pzB4TPkcDFcDXnK47/h9UTxyj45yg8Vev1jdfu3PXsL22axMK3CwW6GcG6fDaWfepLy9mZ7WwJKe&#10;0h8Mv/pZHZrsdAxnUpF1EmaizFuShFKIFbBMLBblA7BjRpeFWAJvav5/RPMDAAD//wMAUEsBAi0A&#10;FAAGAAgAAAAhALaDOJL+AAAA4QEAABMAAAAAAAAAAAAAAAAAAAAAAFtDb250ZW50X1R5cGVzXS54&#10;bWxQSwECLQAUAAYACAAAACEAOP0h/9YAAACUAQAACwAAAAAAAAAAAAAAAAAvAQAAX3JlbHMvLnJl&#10;bHNQSwECLQAUAAYACAAAACEAwtc6qpcCAAC6BQAADgAAAAAAAAAAAAAAAAAuAgAAZHJzL2Uyb0Rv&#10;Yy54bWxQSwECLQAUAAYACAAAACEAUPBy4d8AAAAMAQAADwAAAAAAAAAAAAAAAADxBAAAZHJzL2Rv&#10;d25yZXYueG1sUEsFBgAAAAAEAAQA8wAAAP0FAAAAAA==&#10;" fillcolor="white [3201]" strokeweight=".5pt">
                <v:textbox>
                  <w:txbxContent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5F5E76" w:rsidRPr="00500326" w:rsidRDefault="00104428" w:rsidP="005F5E7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Pope </w:t>
                      </w:r>
                      <w:r w:rsidR="00C41498" w:rsidRPr="0050032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St. </w:t>
                      </w:r>
                      <w:r w:rsidRPr="0050032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John Paul II</w:t>
                      </w:r>
                      <w:r w:rsidR="00C41498" w:rsidRPr="0050032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E4E05" w:rsidRDefault="00104428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05EE7" wp14:editId="1095A6C1">
                            <wp:extent cx="2495550" cy="2495550"/>
                            <wp:effectExtent l="0" t="0" r="0" b="0"/>
                            <wp:docPr id="2" name="Picture 2" descr="Click here for larger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ick here for larger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340" w:rsidRDefault="00271444" w:rsidP="00CE4E0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339E">
                        <w:rPr>
                          <w:rFonts w:ascii="Century Gothic" w:hAnsi="Century Gothic"/>
                        </w:rPr>
                        <w:t xml:space="preserve">Feast day </w:t>
                      </w:r>
                      <w:r w:rsidR="00104428">
                        <w:rPr>
                          <w:rFonts w:ascii="Century Gothic" w:hAnsi="Century Gothic"/>
                        </w:rPr>
                        <w:t>10/22</w:t>
                      </w:r>
                    </w:p>
                    <w:p w:rsidR="00FB339E" w:rsidRPr="00FB339E" w:rsidRDefault="00FB339E" w:rsidP="00CE4E0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E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E45C3" wp14:editId="36B71585">
                <wp:simplePos x="0" y="0"/>
                <wp:positionH relativeFrom="column">
                  <wp:posOffset>-742950</wp:posOffset>
                </wp:positionH>
                <wp:positionV relativeFrom="paragraph">
                  <wp:posOffset>3057525</wp:posOffset>
                </wp:positionV>
                <wp:extent cx="3981450" cy="3257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Buttons will go home with </w:t>
                            </w:r>
                            <w:r w:rsidR="00FB339E"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 w:rsidR="0010442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very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4E05" w:rsidRPr="005F5E76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Mary will go home with </w:t>
                            </w:r>
                            <w:r w:rsidR="0010442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Riley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202A" w:rsidRDefault="0099202A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should have a </w:t>
                            </w:r>
                            <w:r w:rsidRPr="005F5E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full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change of clothes in their back packs- underwear, pants, socks and shirt.</w:t>
                            </w:r>
                          </w:p>
                          <w:p w:rsidR="00104428" w:rsidRPr="005F5E76" w:rsidRDefault="00104428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Please, no candy for snacks!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45C3" id="Text Box 14" o:spid="_x0000_s1029" type="#_x0000_t202" style="position:absolute;margin-left:-58.5pt;margin-top:240.75pt;width:313.5pt;height:2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RhjQIAAJQ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K9Ru&#10;yJkVDWr0pNrIPlPLIAI/KxfGgD06AGMLObBbeYAwpd1q36Q/EmLQg+n1jt3kTUJ4fH7WH46gktAd&#10;D0anI1zgv9ibOx/iF0UNS4eSe5QvsyqWtyF20C0kRQtk6uqmNiZfUsuoK+PZUqDYJuZHwvkfKGPZ&#10;quQnxwidjCwl886zsUmictNswqXUuxTzKa6NShhjvykN0nKmb8QWUiq7i5/RCaUR6j2GG/z+Ve8x&#10;7vKARY5MNu6Mm9qSz9nnKdtTVv3YUqY7PGpzkHc6xnbW5m4ZbDtgRtUajeGpG63g5E2N4t2KEB+E&#10;xyyh4NgP8R4fbQjk0+bE2Zz8r7fkCY8Wh5azFWaz5OHnQnjFmflq0fzn/eEwDXO+DEenA1z8oWZ2&#10;qLGL5orQEX1sIifzMeGj2R61p+YZa2SaokIlrETsksft8Sp2GwNrSKrpNIMwvk7EW/voZHKdWE6t&#10;+dQ+C+82/RvR+ne0nWIxftXGHTZZWpouIuk693jiuWN1wz9GP0/JZk2l3XJ4z6j9Mp38BgAA//8D&#10;AFBLAwQUAAYACAAAACEAreuBH+QAAAAMAQAADwAAAGRycy9kb3ducmV2LnhtbEyPzU7DMBCE70i8&#10;g7VIXFDrhDa0DdlUCPEjcaNpQdzceEkiYjuK3SS8PcsJjrMzmv0m206mFQP1vnEWIZ5HIMiWTje2&#10;QtgXj7M1CB+U1ap1lhC+ycM2Pz/LVKrdaF9p2IVKcIn1qUKoQ+hSKX1Zk1F+7jqy7H263qjAsq+k&#10;7tXI5aaV11F0I41qLH+oVUf3NZVfu5NB+Liq3l/89HQYF8mie3geitWbLhAvL6a7WxCBpvAXhl98&#10;RoecmY7uZLUXLcIsjlc8JiAs13ECgiNJHPHliLDZLBOQeSb/j8h/AAAA//8DAFBLAQItABQABgAI&#10;AAAAIQC2gziS/gAAAOEBAAATAAAAAAAAAAAAAAAAAAAAAABbQ29udGVudF9UeXBlc10ueG1sUEsB&#10;Ai0AFAAGAAgAAAAhADj9If/WAAAAlAEAAAsAAAAAAAAAAAAAAAAALwEAAF9yZWxzLy5yZWxzUEsB&#10;Ai0AFAAGAAgAAAAhAGfKVGGNAgAAlAUAAA4AAAAAAAAAAAAAAAAALgIAAGRycy9lMm9Eb2MueG1s&#10;UEsBAi0AFAAGAAgAAAAhAK3rgR/kAAAADAEAAA8AAAAAAAAAAAAAAAAA5wQAAGRycy9kb3ducmV2&#10;LnhtbFBLBQYAAAAABAAEAPMAAAD4BQAAAAA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Buttons will go home with </w:t>
                      </w:r>
                      <w:r w:rsidR="00FB339E"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 w:rsidR="00104428">
                        <w:rPr>
                          <w:rFonts w:ascii="Century Gothic" w:hAnsi="Century Gothic"/>
                          <w:sz w:val="24"/>
                          <w:szCs w:val="24"/>
                        </w:rPr>
                        <w:t>very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CE4E05" w:rsidRPr="005F5E76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Mary will go home with </w:t>
                      </w:r>
                      <w:r w:rsidR="00104428">
                        <w:rPr>
                          <w:rFonts w:ascii="Century Gothic" w:hAnsi="Century Gothic"/>
                          <w:sz w:val="24"/>
                          <w:szCs w:val="24"/>
                        </w:rPr>
                        <w:t>Riley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9202A" w:rsidRDefault="0099202A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should have a </w:t>
                      </w:r>
                      <w:r w:rsidRPr="005F5E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full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change of clothes in their back packs- underwear, pants, socks and shirt.</w:t>
                      </w:r>
                    </w:p>
                    <w:p w:rsidR="00104428" w:rsidRPr="005F5E76" w:rsidRDefault="00104428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Please, no candy for snacks!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E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4E57" wp14:editId="721C54DE">
                <wp:simplePos x="0" y="0"/>
                <wp:positionH relativeFrom="column">
                  <wp:posOffset>-676275</wp:posOffset>
                </wp:positionH>
                <wp:positionV relativeFrom="paragraph">
                  <wp:posOffset>895350</wp:posOffset>
                </wp:positionV>
                <wp:extent cx="3819525" cy="2143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104428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21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DD0332" w:rsidRPr="00500326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Skills:</w:t>
                            </w:r>
                          </w:p>
                          <w:p w:rsidR="00DD0332" w:rsidRPr="00500326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Math</w:t>
                            </w:r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- </w:t>
                            </w:r>
                            <w:r w:rsidR="009726FF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Count and write to </w:t>
                            </w:r>
                            <w:r w:rsidR="00E26E2B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10, </w:t>
                            </w:r>
                            <w:r w:rsidR="00104428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create patterns</w:t>
                            </w:r>
                          </w:p>
                          <w:p w:rsidR="005D2EBD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Language</w:t>
                            </w:r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- </w:t>
                            </w:r>
                            <w:r w:rsidR="009726FF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Letter “</w:t>
                            </w:r>
                            <w:r w:rsidR="00104428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Bb</w:t>
                            </w:r>
                            <w:r w:rsidR="005D2EBD"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”</w:t>
                            </w:r>
                          </w:p>
                          <w:p w:rsidR="00500326" w:rsidRDefault="00500326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Story of the week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Spookley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the Square Pumpkin</w:t>
                            </w:r>
                          </w:p>
                          <w:p w:rsidR="00500326" w:rsidRPr="00500326" w:rsidRDefault="00500326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Nursery Rhyme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- Peter, Peter, Pumpkin eater</w:t>
                            </w:r>
                          </w:p>
                          <w:p w:rsidR="00CE4E05" w:rsidRPr="00500326" w:rsidRDefault="00500326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500326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 xml:space="preserve">Cooking </w:t>
                            </w:r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(Friday</w:t>
                            </w:r>
                            <w:proofErr w:type="gramStart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)-</w:t>
                            </w:r>
                            <w:proofErr w:type="gramEnd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>Spookley</w:t>
                            </w:r>
                            <w:proofErr w:type="spellEnd"/>
                            <w:r w:rsidRPr="00500326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cookies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4E57" id="Text Box 11" o:spid="_x0000_s1030" type="#_x0000_t202" style="position:absolute;margin-left:-53.25pt;margin-top:70.5pt;width:300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JklwIAALwFAAAOAAAAZHJzL2Uyb0RvYy54bWysVFFP2zAQfp+0/2D5faQpLYOKFHUgpkkI&#10;0GDi2XVsGuHYnu026X49n52kFMYL016S891357vPd3d61taKbITzldEFzQ9GlAjNTVnpx4L+ur/8&#10;ckyJD0yXTBktCroVnp7NP386bexMjM3KqFI4giDazxpb0FUIdpZlnq9EzfyBsULDKI2rWcDRPWal&#10;Yw2i1yobj0ZHWWNcaZ3hwntoLzojnaf4UgoebqT0IhBVUOQW0tel7zJ+s/kpmz06ZlcV79Ng/5BF&#10;zSqNS3ehLlhgZO2qv0LVFXfGGxkOuKkzI2XFRaoB1eSjN9XcrZgVqRaQ4+2OJv//wvLrza0jVYm3&#10;yynRrMYb3Ys2kG+mJVCBn8b6GWB3FsDQQg/soPdQxrJb6er4R0EEdjC93bEbo3EoD4/zk+l4SgmH&#10;bZxPDnMcED97cbfOh+/C1CQKBXV4vsQq21z50EEHSLzNG1WVl5VS6RBbRpwrRzYMj61CShLBX6GU&#10;Jk1Bjw6noxT4lS2G3vkvFeNPfXp7KMRTOl4nUnP1aUWKOiqSFLZKRIzSP4UEuYmRd3JknAu9yzOh&#10;I0qioo849viXrD7i3NUBj3Sz0WHnXFfauI6l19SWTwO1ssPjDffqjmJol23qqsnQKUtTbtFAznQj&#10;6C2/rMD3FfPhljnMHHoGeyTc4COVwSOZXqJkZdyf9/QRj1GAlZIGM1xQ/3vNnKBE/dAYkpN8MolD&#10;nw6T6dcxDm7fsty36HV9btA5mANkl8SID2oQpTP1A9bNIt4KE9Mcdxc0DOJ56DYL1hUXi0UCYcwt&#10;C1f6zvIYOrIc++y+fWDO9n0eMCLXZph2NnvT7h02emqzWAcjqzQLkeeO1Z5/rIg0Tf06izto/5xQ&#10;L0t3/gwAAP//AwBQSwMEFAAGAAgAAAAhAMx6zoXeAAAADAEAAA8AAABkcnMvZG93bnJldi54bWxM&#10;j8FOwzAQRO9I/IO1SNxaJ6gpaYhTASpcOLUgzm68tS1iO7LdNPw9ywlus5rR7Jt2O7uBTRiTDV5A&#10;uSyAoe+Dsl4L+Hh/WdTAUpZeySF4FPCNCbbd9VUrGxUufo/TIWtGJT41UoDJeWw4T71BJ9MyjOjJ&#10;O4XoZKYzaq6ivFC5G/hdUay5k9bTByNHfDbYfx3OTsDuSW90X8todrWydpo/T2/6VYjbm/nxAVjG&#10;Of+F4Ref0KEjpmM4e5XYIGBRFuuKsuSsSlpFkdWmInEkcV9XwLuW/x/R/QAAAP//AwBQSwECLQAU&#10;AAYACAAAACEAtoM4kv4AAADhAQAAEwAAAAAAAAAAAAAAAAAAAAAAW0NvbnRlbnRfVHlwZXNdLnht&#10;bFBLAQItABQABgAIAAAAIQA4/SH/1gAAAJQBAAALAAAAAAAAAAAAAAAAAC8BAABfcmVscy8ucmVs&#10;c1BLAQItABQABgAIAAAAIQBdU4JklwIAALwFAAAOAAAAAAAAAAAAAAAAAC4CAABkcnMvZTJvRG9j&#10;LnhtbFBLAQItABQABgAIAAAAIQDMes6F3gAAAAwBAAAPAAAAAAAAAAAAAAAAAPE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</w:t>
                      </w:r>
                      <w:r w:rsidR="00FB339E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October </w:t>
                      </w:r>
                      <w:r w:rsidR="00104428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21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, 2019</w:t>
                      </w:r>
                    </w:p>
                    <w:p w:rsidR="00DD0332" w:rsidRPr="00500326" w:rsidRDefault="00DD0332" w:rsidP="00DD0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Skills:</w:t>
                      </w:r>
                    </w:p>
                    <w:p w:rsidR="00DD0332" w:rsidRPr="00500326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Math</w:t>
                      </w:r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- </w:t>
                      </w:r>
                      <w:r w:rsidR="009726FF" w:rsidRPr="00500326">
                        <w:rPr>
                          <w:rFonts w:ascii="Century Gothic" w:hAnsi="Century Gothic"/>
                          <w:color w:val="0070C0"/>
                        </w:rPr>
                        <w:t xml:space="preserve">Count and write to </w:t>
                      </w:r>
                      <w:r w:rsidR="00E26E2B" w:rsidRPr="00500326">
                        <w:rPr>
                          <w:rFonts w:ascii="Century Gothic" w:hAnsi="Century Gothic"/>
                          <w:color w:val="0070C0"/>
                        </w:rPr>
                        <w:t xml:space="preserve">10, </w:t>
                      </w:r>
                      <w:r w:rsidR="00104428" w:rsidRPr="00500326">
                        <w:rPr>
                          <w:rFonts w:ascii="Century Gothic" w:hAnsi="Century Gothic"/>
                          <w:color w:val="0070C0"/>
                        </w:rPr>
                        <w:t>create patterns</w:t>
                      </w:r>
                    </w:p>
                    <w:p w:rsidR="005D2EBD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Language</w:t>
                      </w:r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- </w:t>
                      </w:r>
                      <w:r w:rsidR="009726FF" w:rsidRPr="00500326">
                        <w:rPr>
                          <w:rFonts w:ascii="Century Gothic" w:hAnsi="Century Gothic"/>
                          <w:color w:val="0070C0"/>
                        </w:rPr>
                        <w:t>Letter “</w:t>
                      </w:r>
                      <w:r w:rsidR="00104428" w:rsidRPr="00500326">
                        <w:rPr>
                          <w:rFonts w:ascii="Century Gothic" w:hAnsi="Century Gothic"/>
                          <w:color w:val="0070C0"/>
                        </w:rPr>
                        <w:t>Bb</w:t>
                      </w:r>
                      <w:r w:rsidR="005D2EBD" w:rsidRPr="00500326">
                        <w:rPr>
                          <w:rFonts w:ascii="Century Gothic" w:hAnsi="Century Gothic"/>
                          <w:color w:val="0070C0"/>
                        </w:rPr>
                        <w:t>”</w:t>
                      </w:r>
                    </w:p>
                    <w:p w:rsidR="00500326" w:rsidRDefault="00500326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Story of the week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70C0"/>
                        </w:rPr>
                        <w:t>Spookley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the Square Pumpkin</w:t>
                      </w:r>
                    </w:p>
                    <w:p w:rsidR="00500326" w:rsidRPr="00500326" w:rsidRDefault="00500326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>Nursery Rhyme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>- Peter, Peter, Pumpkin eater</w:t>
                      </w:r>
                    </w:p>
                    <w:p w:rsidR="00CE4E05" w:rsidRPr="00500326" w:rsidRDefault="00500326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500326">
                        <w:rPr>
                          <w:rFonts w:ascii="Century Gothic" w:hAnsi="Century Gothic"/>
                          <w:b/>
                          <w:color w:val="0070C0"/>
                        </w:rPr>
                        <w:t xml:space="preserve">Cooking </w:t>
                      </w:r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>(Friday</w:t>
                      </w:r>
                      <w:proofErr w:type="gramStart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>)-</w:t>
                      </w:r>
                      <w:proofErr w:type="gramEnd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proofErr w:type="spellStart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>Spookley</w:t>
                      </w:r>
                      <w:proofErr w:type="spellEnd"/>
                      <w:r w:rsidRPr="00500326">
                        <w:rPr>
                          <w:rFonts w:ascii="Century Gothic" w:hAnsi="Century Gothic"/>
                          <w:color w:val="0070C0"/>
                        </w:rPr>
                        <w:t xml:space="preserve"> cookies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6DD7"/>
    <w:multiLevelType w:val="hybridMultilevel"/>
    <w:tmpl w:val="097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04428"/>
    <w:rsid w:val="001669FB"/>
    <w:rsid w:val="001D0340"/>
    <w:rsid w:val="00200790"/>
    <w:rsid w:val="002609BA"/>
    <w:rsid w:val="00271444"/>
    <w:rsid w:val="00283841"/>
    <w:rsid w:val="00356D3C"/>
    <w:rsid w:val="00367F72"/>
    <w:rsid w:val="003F609C"/>
    <w:rsid w:val="00500326"/>
    <w:rsid w:val="005D2EBD"/>
    <w:rsid w:val="005F5E76"/>
    <w:rsid w:val="00613256"/>
    <w:rsid w:val="00877441"/>
    <w:rsid w:val="009726FF"/>
    <w:rsid w:val="0099202A"/>
    <w:rsid w:val="00A9580E"/>
    <w:rsid w:val="00B61A19"/>
    <w:rsid w:val="00BC1227"/>
    <w:rsid w:val="00C41498"/>
    <w:rsid w:val="00CE4E05"/>
    <w:rsid w:val="00D10340"/>
    <w:rsid w:val="00D538D7"/>
    <w:rsid w:val="00D92126"/>
    <w:rsid w:val="00DD0332"/>
    <w:rsid w:val="00E26E2B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stic.com/parents/family-life/creativity-and-critical-thinking/development-milestones/preschool-problem-solving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adbrightly.com/6-simple-ways-build-childs-library-budget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s://www.raisesmartkid.com/all-ages/1-articles/52-reading-to-children-how-tos-and-tip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raisesmartkid.com/all-ages/1-articles/52-reading-to-children-how-tos-and-tips" TargetMode="External"/><Relationship Id="rId10" Type="http://schemas.openxmlformats.org/officeDocument/2006/relationships/hyperlink" Target="https://www.scholastic.com/parents/family-life/creativity-and-critical-thinking/development-milestones/preschool-problem-solv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brightly.com/6-simple-ways-build-childs-library-bud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2019-10-21T20:47:00Z</dcterms:created>
  <dcterms:modified xsi:type="dcterms:W3CDTF">2019-10-21T20:47:00Z</dcterms:modified>
</cp:coreProperties>
</file>